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АНКЕТА</w:t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для опроса граждан о качестве оказания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</w:rPr>
        <w:t xml:space="preserve">образовательных услуг </w:t>
      </w:r>
    </w:p>
    <w:p>
      <w:pPr>
        <w:pStyle w:val="Default"/>
        <w:jc w:val="center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4"/>
          <w:szCs w:val="24"/>
          <w:lang w:val="ru-RU" w:eastAsia="en-US"/>
        </w:rPr>
      </w:pPr>
      <w:r>
        <w:rPr>
          <w:rFonts w:eastAsia="Calibri" w:cs="Times New Roman" w:eastAsiaTheme="minorHAnsi" w:ascii="Times New Roman" w:hAnsi="Times New Roman"/>
          <w:b/>
          <w:bCs/>
          <w:color w:val="000000"/>
          <w:sz w:val="24"/>
          <w:szCs w:val="24"/>
          <w:lang w:val="ru-RU" w:eastAsia="en-US"/>
        </w:rPr>
        <w:t>МБДОУ «Д/с № 39»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center"/>
        <w:rPr/>
      </w:pPr>
      <w:r>
        <w:rPr>
          <w:rFonts w:cs="Times New Roman" w:ascii="Times New Roman" w:hAnsi="Times New Roman"/>
          <w:i/>
          <w:iCs/>
        </w:rPr>
        <w:t xml:space="preserve">Уважаемый участник опроса! </w:t>
      </w:r>
    </w:p>
    <w:p>
      <w:pPr>
        <w:pStyle w:val="Default"/>
        <w:jc w:val="both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ab/>
        <w:t xml:space="preserve">Опрос проводится в целях выявления мнения граждан о качестве условий оказания услуг. 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образовательной организацией гарантируется. </w:t>
      </w:r>
      <w:r>
        <w:rPr>
          <w:rFonts w:cs="Times New Roman" w:ascii="Times New Roman" w:hAnsi="Times New Roman"/>
          <w:i/>
          <w:iCs/>
        </w:rPr>
        <w:t xml:space="preserve">Заполненную анкету отправить отправить на </w:t>
      </w:r>
      <w:r>
        <w:rPr>
          <w:rFonts w:cs="Times New Roman" w:ascii="Tahoma;Geneva;sans-serif" w:hAnsi="Tahoma;Geneva;sans-serif"/>
          <w:b w:val="false"/>
          <w:i w:val="false"/>
          <w:iCs/>
          <w:caps w:val="false"/>
          <w:smallCaps w:val="false"/>
          <w:color w:val="1F1F1F"/>
          <w:spacing w:val="0"/>
          <w:sz w:val="24"/>
        </w:rPr>
        <w:t xml:space="preserve">e-mail: </w:t>
      </w:r>
      <w:hyperlink r:id="rId2">
        <w:r>
          <w:rPr>
            <w:rFonts w:cs="Times New Roman" w:ascii="Tahoma;Geneva;sans-serif" w:hAnsi="Tahoma;Geneva;sans-serif"/>
            <w:b w:val="false"/>
            <w:i w:val="false"/>
            <w:iCs/>
            <w:caps w:val="false"/>
            <w:smallCaps w:val="false"/>
            <w:color w:val="0D6EFD"/>
            <w:spacing w:val="0"/>
            <w:sz w:val="24"/>
            <w:u w:val="single"/>
          </w:rPr>
          <w:t>mdou-ds39@bk.ru</w:t>
        </w:r>
      </w:hyperlink>
      <w:r>
        <w:rPr>
          <w:rFonts w:cs="Times New Roman" w:ascii="Times New Roman" w:hAnsi="Times New Roman"/>
          <w:i/>
          <w:iCs/>
        </w:rPr>
        <w:t xml:space="preserve">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1. При посещении организации обращались ли Вы к информации о ее деятельности, размещенной на информационных стендах в помещениях организации?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 xml:space="preserve">Да □ Нет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 xml:space="preserve">Да □ Нет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3. Пользовались ли Вы официальным сайтом организации, чтобы получить информацию о ее деятельности?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 xml:space="preserve">Да □ Нет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 xml:space="preserve">Да □ Нет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89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054"/>
        <w:gridCol w:w="991"/>
        <w:gridCol w:w="880"/>
      </w:tblGrid>
      <w:tr>
        <w:trPr>
          <w:trHeight w:val="112" w:hRule="atLeast"/>
        </w:trPr>
        <w:tc>
          <w:tcPr>
            <w:tcW w:w="7054" w:type="dxa"/>
            <w:tcBorders/>
          </w:tcPr>
          <w:p>
            <w:pPr>
              <w:pStyle w:val="Default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5. Можете ли вы подтвердить наличие следующих условий предоставления услуг в организации: </w:t>
            </w:r>
            <w:r>
              <w:rPr>
                <w:rFonts w:cs="Times New Roman" w:ascii="Times New Roman" w:hAnsi="Times New Roman"/>
              </w:rPr>
              <w:t xml:space="preserve">Условие </w:t>
            </w:r>
          </w:p>
        </w:tc>
        <w:tc>
          <w:tcPr>
            <w:tcW w:w="991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880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</w:tr>
      <w:tr>
        <w:trPr>
          <w:trHeight w:val="180" w:hRule="atLeast"/>
        </w:trPr>
        <w:tc>
          <w:tcPr>
            <w:tcW w:w="7054" w:type="dxa"/>
            <w:tcBorders/>
          </w:tcPr>
          <w:p>
            <w:pPr>
              <w:pStyle w:val="Default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Наличие зоны отдыха (ожидания) </w:t>
            </w:r>
          </w:p>
        </w:tc>
        <w:tc>
          <w:tcPr>
            <w:tcW w:w="991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□</w:t>
            </w:r>
          </w:p>
        </w:tc>
        <w:tc>
          <w:tcPr>
            <w:tcW w:w="880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□</w:t>
            </w:r>
          </w:p>
        </w:tc>
      </w:tr>
      <w:tr>
        <w:trPr>
          <w:trHeight w:val="180" w:hRule="atLeast"/>
        </w:trPr>
        <w:tc>
          <w:tcPr>
            <w:tcW w:w="7054" w:type="dxa"/>
            <w:tcBorders/>
          </w:tcPr>
          <w:p>
            <w:pPr>
              <w:pStyle w:val="Default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Наличие и понятность навигации в помещении организации </w:t>
            </w:r>
          </w:p>
        </w:tc>
        <w:tc>
          <w:tcPr>
            <w:tcW w:w="991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□</w:t>
            </w:r>
          </w:p>
        </w:tc>
        <w:tc>
          <w:tcPr>
            <w:tcW w:w="880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□</w:t>
            </w:r>
          </w:p>
        </w:tc>
      </w:tr>
      <w:tr>
        <w:trPr>
          <w:trHeight w:val="180" w:hRule="atLeast"/>
        </w:trPr>
        <w:tc>
          <w:tcPr>
            <w:tcW w:w="7054" w:type="dxa"/>
            <w:tcBorders/>
          </w:tcPr>
          <w:p>
            <w:pPr>
              <w:pStyle w:val="Default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Наличие и доступность питьевой воды в помещении организации </w:t>
            </w:r>
          </w:p>
        </w:tc>
        <w:tc>
          <w:tcPr>
            <w:tcW w:w="991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□</w:t>
            </w:r>
          </w:p>
        </w:tc>
        <w:tc>
          <w:tcPr>
            <w:tcW w:w="880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□</w:t>
            </w:r>
          </w:p>
        </w:tc>
      </w:tr>
      <w:tr>
        <w:trPr>
          <w:trHeight w:val="180" w:hRule="atLeast"/>
        </w:trPr>
        <w:tc>
          <w:tcPr>
            <w:tcW w:w="7054" w:type="dxa"/>
            <w:tcBorders/>
          </w:tcPr>
          <w:p>
            <w:pPr>
              <w:pStyle w:val="Default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Наличие и доступность санитарно-гигиенических помещений в организации </w:t>
            </w:r>
          </w:p>
        </w:tc>
        <w:tc>
          <w:tcPr>
            <w:tcW w:w="991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□</w:t>
            </w:r>
          </w:p>
        </w:tc>
        <w:tc>
          <w:tcPr>
            <w:tcW w:w="880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□</w:t>
            </w:r>
          </w:p>
        </w:tc>
      </w:tr>
      <w:tr>
        <w:trPr>
          <w:trHeight w:val="180" w:hRule="atLeast"/>
        </w:trPr>
        <w:tc>
          <w:tcPr>
            <w:tcW w:w="7054" w:type="dxa"/>
            <w:tcBorders/>
          </w:tcPr>
          <w:p>
            <w:pPr>
              <w:pStyle w:val="Default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Удовлетворительное санитарное состояние помещений организации </w:t>
            </w:r>
          </w:p>
        </w:tc>
        <w:tc>
          <w:tcPr>
            <w:tcW w:w="991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□</w:t>
            </w:r>
          </w:p>
        </w:tc>
        <w:tc>
          <w:tcPr>
            <w:tcW w:w="880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□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6. Имеете ли Вы (или лицо, представителем которого Вы являетесь) установленную группу инвалидности?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 xml:space="preserve">Да □ Нет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7. Удовлетворены ли Вы доступностью предоставления услуг для инвалидов в организации?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 xml:space="preserve">Да □ Нет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 </w:t>
      </w:r>
      <w:bookmarkStart w:id="0" w:name="_GoBack"/>
      <w:bookmarkEnd w:id="0"/>
      <w:r>
        <w:rPr>
          <w:rFonts w:cs="Times New Roman" w:ascii="Times New Roman" w:hAnsi="Times New Roman"/>
          <w:b/>
          <w:bCs/>
        </w:rPr>
        <w:t xml:space="preserve">и прочие работники)?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 xml:space="preserve">Да □ Нет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организацию?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 xml:space="preserve">Да □ Нет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10. Пользовались ли Вы какими-либо дистанционными способами взаимодействия с организацией?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услугам).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 xml:space="preserve">Да □ Нет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11. Удовлетворены ли Вы доброжелательностью и вежливостью работников организации, с которыми взаимодействовали в дистанционной форме?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 xml:space="preserve">Да □ Нет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12. Готовы ли Вы рекомендовать данную организацию родственникам и знакомым?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 xml:space="preserve">Да □ Нет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13. Удовлетворены ли Вы организационными условиями предоставления услуг?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К организационными условиями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табло).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 xml:space="preserve">Да □ Нет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14. Удовлетворены ли Вы в целом условиями оказания услуг в организации?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 xml:space="preserve">Да □ Нет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15. Ваши предложения по улучшению условий оказания услуг в данной организации: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______________________________________________________________________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______________________________________________________________________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______________________________________________________________________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______________________________________________________________________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______________________________________________________________________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______________________________________________________________________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16. Ваш пол: </w:t>
      </w:r>
      <w:r>
        <w:rPr>
          <w:rFonts w:cs="Times New Roman" w:ascii="Times New Roman" w:hAnsi="Times New Roman"/>
        </w:rPr>
        <w:t xml:space="preserve">□ Мужской □ Женский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17. Ваш возраст </w:t>
      </w:r>
      <w:r>
        <w:rPr>
          <w:rFonts w:cs="Times New Roman" w:ascii="Times New Roman" w:hAnsi="Times New Roman"/>
        </w:rPr>
        <w:t>____ (</w:t>
      </w:r>
      <w:r>
        <w:rPr>
          <w:rFonts w:cs="Times New Roman" w:ascii="Times New Roman" w:hAnsi="Times New Roman"/>
          <w:i/>
          <w:iCs/>
        </w:rPr>
        <w:t>полных лет</w:t>
      </w:r>
      <w:r>
        <w:rPr>
          <w:rFonts w:cs="Times New Roman" w:ascii="Times New Roman" w:hAnsi="Times New Roman"/>
        </w:rPr>
        <w:t xml:space="preserve">)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БЛАГОДАРИМ ВАС ЗА УЧАСТИЕ В ОПРОСЕ!</w:t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</w:rPr>
      </w:pPr>
      <w:r>
        <w:rPr/>
      </w:r>
    </w:p>
    <w:sectPr>
      <w:type w:val="nextPage"/>
      <w:pgSz w:w="11906" w:h="16838"/>
      <w:pgMar w:left="1701" w:right="850" w:header="0" w:top="113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altName w:val="Genev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2110d5"/>
    <w:pPr>
      <w:widowControl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000000"/>
      <w:kern w:val="0"/>
      <w:sz w:val="24"/>
      <w:szCs w:val="24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dou-ds39@b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LibreOffice/7.1.4.2$Windows_X86_64 LibreOffice_project/a529a4fab45b75fefc5b6226684193eb000654f6</Application>
  <AppVersion>15.0000</AppVersion>
  <Pages>2</Pages>
  <Words>455</Words>
  <Characters>3337</Characters>
  <CharactersWithSpaces>3778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2021-01-21T08:11:00Z</dcterms:created>
  <dc:creator>Admin</dc:creator>
  <dc:description/>
  <dc:language>ru-RU</dc:language>
  <cp:lastModifiedBy/>
  <dcterms:modified xsi:type="dcterms:W3CDTF">2023-11-21T08:52:03Z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